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F0E04" w:rsidRPr="00CE4CD3" w:rsidRDefault="002F0E04" w:rsidP="00CE4CD3">
      <w:pPr>
        <w:pStyle w:val="Default"/>
        <w:spacing w:line="20" w:lineRule="atLeast"/>
        <w:rPr>
          <w:rFonts w:ascii="KG Primary Penmanship 2" w:hAnsi="KG Primary Penmanship 2"/>
          <w:sz w:val="36"/>
        </w:rPr>
      </w:pPr>
    </w:p>
    <w:p w:rsidR="00144D64" w:rsidRDefault="00144D64" w:rsidP="00CE4CD3">
      <w:pPr>
        <w:pStyle w:val="Default"/>
        <w:spacing w:line="20" w:lineRule="atLeast"/>
        <w:jc w:val="center"/>
        <w:rPr>
          <w:rFonts w:ascii="KG Primary Penmanship 2" w:hAnsi="KG Primary Penmanship 2"/>
          <w:b/>
          <w:sz w:val="32"/>
          <w:szCs w:val="22"/>
          <w:u w:val="single"/>
        </w:rPr>
      </w:pPr>
      <w:r w:rsidRPr="00144D64">
        <w:rPr>
          <w:rFonts w:ascii="KG Primary Penmanship 2" w:hAnsi="KG Primary Penmanship 2"/>
          <w:b/>
          <w:sz w:val="32"/>
          <w:szCs w:val="22"/>
        </w:rPr>
        <w:t xml:space="preserve">Name: </w:t>
      </w:r>
      <w:r>
        <w:rPr>
          <w:rFonts w:ascii="KG Primary Penmanship 2" w:hAnsi="KG Primary Penmanship 2"/>
          <w:b/>
          <w:sz w:val="32"/>
          <w:szCs w:val="22"/>
          <w:u w:val="single"/>
        </w:rPr>
        <w:t xml:space="preserve">___________________  </w:t>
      </w:r>
      <w:r w:rsidRPr="00144D64">
        <w:rPr>
          <w:rFonts w:ascii="KG Primary Penmanship 2" w:hAnsi="KG Primary Penmanship 2"/>
          <w:b/>
          <w:sz w:val="32"/>
          <w:szCs w:val="22"/>
        </w:rPr>
        <w:t xml:space="preserve">Date: </w:t>
      </w:r>
      <w:r>
        <w:rPr>
          <w:rFonts w:ascii="KG Primary Penmanship 2" w:hAnsi="KG Primary Penmanship 2"/>
          <w:b/>
          <w:sz w:val="32"/>
          <w:szCs w:val="22"/>
          <w:u w:val="single"/>
        </w:rPr>
        <w:t>Tues., Nov. 28, 2017</w:t>
      </w:r>
      <w:r w:rsidRPr="00144D64">
        <w:rPr>
          <w:rFonts w:ascii="KG Primary Penmanship 2" w:hAnsi="KG Primary Penmanship 2"/>
          <w:b/>
          <w:sz w:val="32"/>
          <w:szCs w:val="22"/>
        </w:rPr>
        <w:tab/>
        <w:t>Research Topic:</w:t>
      </w:r>
      <w:r>
        <w:rPr>
          <w:rFonts w:ascii="KG Primary Penmanship 2" w:hAnsi="KG Primary Penmanship 2"/>
          <w:b/>
          <w:sz w:val="32"/>
          <w:szCs w:val="22"/>
        </w:rPr>
        <w:t xml:space="preserve"> </w:t>
      </w:r>
      <w:r>
        <w:rPr>
          <w:rFonts w:ascii="KG Primary Penmanship 2" w:hAnsi="KG Primary Penmanship 2"/>
          <w:b/>
          <w:sz w:val="32"/>
          <w:szCs w:val="22"/>
          <w:u w:val="single"/>
        </w:rPr>
        <w:t>__________________</w:t>
      </w:r>
    </w:p>
    <w:p w:rsidR="002F0E04" w:rsidRPr="00CE4CD3" w:rsidRDefault="002F0E04" w:rsidP="00144D64">
      <w:pPr>
        <w:pStyle w:val="Default"/>
        <w:spacing w:line="20" w:lineRule="atLeast"/>
        <w:jc w:val="center"/>
        <w:rPr>
          <w:rFonts w:ascii="KG Primary Penmanship 2" w:hAnsi="KG Primary Penmanship 2"/>
          <w:b/>
          <w:sz w:val="32"/>
          <w:szCs w:val="22"/>
          <w:u w:val="single"/>
        </w:rPr>
      </w:pPr>
      <w:r w:rsidRPr="00CE4CD3">
        <w:rPr>
          <w:rFonts w:ascii="KG Primary Penmanship 2" w:hAnsi="KG Primary Penmanship 2"/>
          <w:b/>
          <w:sz w:val="32"/>
          <w:szCs w:val="22"/>
          <w:u w:val="single"/>
        </w:rPr>
        <w:t>Social Studies: Research Projects</w:t>
      </w:r>
      <w:r w:rsidR="00144D64">
        <w:rPr>
          <w:rFonts w:ascii="KG Primary Penmanship 2" w:hAnsi="KG Primary Penmanship 2"/>
          <w:b/>
          <w:sz w:val="32"/>
          <w:szCs w:val="22"/>
          <w:u w:val="single"/>
        </w:rPr>
        <w:t xml:space="preserve"> are </w:t>
      </w:r>
      <w:r w:rsidRPr="00CE4CD3">
        <w:rPr>
          <w:rFonts w:ascii="KG Primary Penmanship 2" w:hAnsi="KG Primary Penmanship 2"/>
          <w:b/>
          <w:sz w:val="32"/>
          <w:szCs w:val="22"/>
          <w:u w:val="single"/>
        </w:rPr>
        <w:t xml:space="preserve">Due: Tuesday, Feb. 20, 2017 </w:t>
      </w:r>
    </w:p>
    <w:p w:rsidR="002F0E04" w:rsidRPr="00CE4CD3" w:rsidRDefault="002F0E04" w:rsidP="00CE4CD3">
      <w:pPr>
        <w:pStyle w:val="Default"/>
        <w:spacing w:line="20" w:lineRule="atLeast"/>
        <w:ind w:firstLine="720"/>
        <w:rPr>
          <w:rFonts w:ascii="KG Primary Penmanship 2" w:hAnsi="KG Primary Penmanship 2" w:cs="Calibri"/>
          <w:sz w:val="32"/>
          <w:szCs w:val="22"/>
        </w:rPr>
      </w:pPr>
      <w:r w:rsidRPr="00CE4CD3">
        <w:rPr>
          <w:rFonts w:ascii="KG Primary Penmanship 2" w:hAnsi="KG Primary Penmanship 2"/>
          <w:sz w:val="32"/>
          <w:szCs w:val="22"/>
        </w:rPr>
        <w:tab/>
        <w:t xml:space="preserve">In social studies, we have been learning about Florida history. </w:t>
      </w:r>
      <w:r w:rsidRPr="00CE4CD3">
        <w:rPr>
          <w:rFonts w:ascii="KG Primary Penmanship 2" w:hAnsi="KG Primary Penmanship 2" w:cs="Calibri"/>
          <w:sz w:val="32"/>
          <w:szCs w:val="22"/>
        </w:rPr>
        <w:t>In writing, we have been studying expository or informative writing. As part of this study, we are using articles to explain what we’ve learned. We have been learning how to paraphrase, elaborate, and quote. Since we are</w:t>
      </w:r>
      <w:r w:rsidR="00144D64">
        <w:rPr>
          <w:rFonts w:ascii="KG Primary Penmanship 2" w:hAnsi="KG Primary Penmanship 2" w:cs="Calibri"/>
          <w:sz w:val="32"/>
          <w:szCs w:val="22"/>
        </w:rPr>
        <w:t xml:space="preserve"> already</w:t>
      </w:r>
      <w:r w:rsidRPr="00CE4CD3">
        <w:rPr>
          <w:rFonts w:ascii="KG Primary Penmanship 2" w:hAnsi="KG Primary Penmanship 2" w:cs="Calibri"/>
          <w:sz w:val="32"/>
          <w:szCs w:val="22"/>
        </w:rPr>
        <w:t xml:space="preserve"> writing</w:t>
      </w:r>
      <w:r w:rsidR="00144D64">
        <w:rPr>
          <w:rFonts w:ascii="KG Primary Penmanship 2" w:hAnsi="KG Primary Penmanship 2" w:cs="Calibri"/>
          <w:sz w:val="32"/>
          <w:szCs w:val="22"/>
        </w:rPr>
        <w:t xml:space="preserve"> so much</w:t>
      </w:r>
      <w:r w:rsidRPr="00CE4CD3">
        <w:rPr>
          <w:rFonts w:ascii="KG Primary Penmanship 2" w:hAnsi="KG Primary Penmanship 2" w:cs="Calibri"/>
          <w:sz w:val="32"/>
          <w:szCs w:val="22"/>
        </w:rPr>
        <w:t xml:space="preserve"> in school, we’d prefer </w:t>
      </w:r>
      <w:r w:rsidR="00144D64">
        <w:rPr>
          <w:rFonts w:ascii="KG Primary Penmanship 2" w:hAnsi="KG Primary Penmanship 2" w:cs="Calibri"/>
          <w:sz w:val="32"/>
          <w:szCs w:val="22"/>
        </w:rPr>
        <w:t xml:space="preserve">to mix it up and have </w:t>
      </w:r>
      <w:r w:rsidRPr="00CE4CD3">
        <w:rPr>
          <w:rFonts w:ascii="KG Primary Penmanship 2" w:hAnsi="KG Primary Penmanship 2" w:cs="Calibri"/>
          <w:sz w:val="32"/>
          <w:szCs w:val="22"/>
        </w:rPr>
        <w:t>student researc</w:t>
      </w:r>
      <w:r w:rsidR="00144D64">
        <w:rPr>
          <w:rFonts w:ascii="KG Primary Penmanship 2" w:hAnsi="KG Primary Penmanship 2" w:cs="Calibri"/>
          <w:sz w:val="32"/>
          <w:szCs w:val="22"/>
        </w:rPr>
        <w:t>h</w:t>
      </w:r>
      <w:r w:rsidRPr="00CE4CD3">
        <w:rPr>
          <w:rFonts w:ascii="KG Primary Penmanship 2" w:hAnsi="KG Primary Penmanship 2" w:cs="Calibri"/>
          <w:sz w:val="32"/>
          <w:szCs w:val="22"/>
        </w:rPr>
        <w:t xml:space="preserve"> be presented in the form of a project.</w:t>
      </w:r>
    </w:p>
    <w:p w:rsidR="00674EB0" w:rsidRPr="00CE4CD3" w:rsidRDefault="00674EB0" w:rsidP="00CE4CD3">
      <w:pPr>
        <w:pStyle w:val="Default"/>
        <w:spacing w:line="20" w:lineRule="atLeast"/>
        <w:ind w:firstLine="720"/>
        <w:rPr>
          <w:rFonts w:ascii="KG Primary Penmanship 2" w:hAnsi="KG Primary Penmanship 2" w:cs="Calibri"/>
          <w:sz w:val="32"/>
          <w:szCs w:val="22"/>
        </w:rPr>
      </w:pPr>
      <w:r w:rsidRPr="00CE4CD3">
        <w:rPr>
          <w:rFonts w:ascii="KG Primary Penmanship 2" w:hAnsi="KG Primary Penmanship 2" w:cs="Calibri"/>
          <w:sz w:val="32"/>
          <w:szCs w:val="22"/>
        </w:rPr>
        <w:t>All 4</w:t>
      </w:r>
      <w:r w:rsidRPr="00CE4CD3">
        <w:rPr>
          <w:rFonts w:ascii="KG Primary Penmanship 2" w:hAnsi="KG Primary Penmanship 2" w:cs="Calibri"/>
          <w:sz w:val="32"/>
          <w:szCs w:val="22"/>
          <w:vertAlign w:val="superscript"/>
        </w:rPr>
        <w:t>th</w:t>
      </w:r>
      <w:r w:rsidRPr="00CE4CD3">
        <w:rPr>
          <w:rFonts w:ascii="KG Primary Penmanship 2" w:hAnsi="KG Primary Penmanship 2" w:cs="Calibri"/>
          <w:sz w:val="32"/>
          <w:szCs w:val="22"/>
        </w:rPr>
        <w:t xml:space="preserve"> grade projects will be displayed in the auditorium and presented to</w:t>
      </w:r>
      <w:r w:rsidR="00CE4CD3" w:rsidRPr="00CE4CD3">
        <w:rPr>
          <w:rFonts w:ascii="KG Primary Penmanship 2" w:hAnsi="KG Primary Penmanship 2" w:cs="Calibri"/>
          <w:sz w:val="32"/>
          <w:szCs w:val="22"/>
        </w:rPr>
        <w:t xml:space="preserve"> </w:t>
      </w:r>
      <w:r w:rsidRPr="00CE4CD3">
        <w:rPr>
          <w:rFonts w:ascii="KG Primary Penmanship 2" w:hAnsi="KG Primary Penmanship 2" w:cs="Calibri"/>
          <w:sz w:val="32"/>
          <w:szCs w:val="22"/>
        </w:rPr>
        <w:t>4</w:t>
      </w:r>
      <w:r w:rsidRPr="00CE4CD3">
        <w:rPr>
          <w:rFonts w:ascii="KG Primary Penmanship 2" w:hAnsi="KG Primary Penmanship 2" w:cs="Calibri"/>
          <w:sz w:val="32"/>
          <w:szCs w:val="22"/>
          <w:vertAlign w:val="superscript"/>
        </w:rPr>
        <w:t>th</w:t>
      </w:r>
      <w:r w:rsidRPr="00CE4CD3">
        <w:rPr>
          <w:rFonts w:ascii="KG Primary Penmanship 2" w:hAnsi="KG Primary Penmanship 2" w:cs="Calibri"/>
          <w:sz w:val="32"/>
          <w:szCs w:val="22"/>
        </w:rPr>
        <w:t xml:space="preserve"> grade families and 5</w:t>
      </w:r>
      <w:r w:rsidRPr="00CE4CD3">
        <w:rPr>
          <w:rFonts w:ascii="KG Primary Penmanship 2" w:hAnsi="KG Primary Penmanship 2" w:cs="Calibri"/>
          <w:sz w:val="32"/>
          <w:szCs w:val="22"/>
          <w:vertAlign w:val="superscript"/>
        </w:rPr>
        <w:t>th</w:t>
      </w:r>
      <w:r w:rsidRPr="00CE4CD3">
        <w:rPr>
          <w:rFonts w:ascii="KG Primary Penmanship 2" w:hAnsi="KG Primary Penmanship 2" w:cs="Calibri"/>
          <w:sz w:val="32"/>
          <w:szCs w:val="22"/>
        </w:rPr>
        <w:t xml:space="preserve"> grade students. We plan to start this event with a famous </w:t>
      </w:r>
      <w:r w:rsidR="00CE4CD3" w:rsidRPr="00CE4CD3">
        <w:rPr>
          <w:rFonts w:ascii="KG Primary Penmanship 2" w:hAnsi="KG Primary Penmanship 2" w:cs="Calibri"/>
          <w:sz w:val="32"/>
          <w:szCs w:val="22"/>
        </w:rPr>
        <w:t>song from Florida history</w:t>
      </w:r>
      <w:r w:rsidRPr="00CE4CD3">
        <w:rPr>
          <w:rFonts w:ascii="KG Primary Penmanship 2" w:hAnsi="KG Primary Penmanship 2" w:cs="Calibri"/>
          <w:sz w:val="32"/>
          <w:szCs w:val="22"/>
        </w:rPr>
        <w:t>. T</w:t>
      </w:r>
      <w:r w:rsidR="00144D64">
        <w:rPr>
          <w:rFonts w:ascii="KG Primary Penmanship 2" w:hAnsi="KG Primary Penmanship 2" w:cs="Calibri"/>
          <w:sz w:val="32"/>
          <w:szCs w:val="22"/>
        </w:rPr>
        <w:t>his presentation is</w:t>
      </w:r>
      <w:r w:rsidRPr="00CE4CD3">
        <w:rPr>
          <w:rFonts w:ascii="KG Primary Penmanship 2" w:hAnsi="KG Primary Penmanship 2" w:cs="Calibri"/>
          <w:sz w:val="32"/>
          <w:szCs w:val="22"/>
        </w:rPr>
        <w:t xml:space="preserve"> planned for 2</w:t>
      </w:r>
      <w:r w:rsidR="00144D64">
        <w:rPr>
          <w:rFonts w:ascii="KG Primary Penmanship 2" w:hAnsi="KG Primary Penmanship 2" w:cs="Calibri"/>
          <w:sz w:val="32"/>
          <w:szCs w:val="22"/>
        </w:rPr>
        <w:t xml:space="preserve"> </w:t>
      </w:r>
      <w:r w:rsidRPr="00CE4CD3">
        <w:rPr>
          <w:rFonts w:ascii="KG Primary Penmanship 2" w:hAnsi="KG Primary Penmanship 2" w:cs="Calibri"/>
          <w:sz w:val="32"/>
          <w:szCs w:val="22"/>
        </w:rPr>
        <w:t>p.m. on February 23, 2017.</w:t>
      </w:r>
    </w:p>
    <w:p w:rsidR="002F0E04" w:rsidRPr="00CE4CD3" w:rsidRDefault="002F0E04" w:rsidP="00CE4CD3">
      <w:pPr>
        <w:pStyle w:val="Default"/>
        <w:spacing w:line="20" w:lineRule="atLeast"/>
        <w:ind w:firstLine="720"/>
        <w:rPr>
          <w:rFonts w:ascii="KG Primary Penmanship 2" w:hAnsi="KG Primary Penmanship 2" w:cs="Calibri"/>
          <w:sz w:val="32"/>
          <w:szCs w:val="22"/>
        </w:rPr>
      </w:pPr>
      <w:r w:rsidRPr="00CE4CD3">
        <w:rPr>
          <w:rFonts w:ascii="KG Primary Penmanship 2" w:hAnsi="KG Primary Penmanship 2" w:cs="Calibri"/>
          <w:sz w:val="32"/>
          <w:szCs w:val="22"/>
        </w:rPr>
        <w:t xml:space="preserve">Student projects need to include at least 3 </w:t>
      </w:r>
      <w:r w:rsidR="00674EB0" w:rsidRPr="00CE4CD3">
        <w:rPr>
          <w:rFonts w:ascii="KG Primary Penmanship 2" w:hAnsi="KG Primary Penmanship 2" w:cs="Calibri"/>
          <w:sz w:val="32"/>
          <w:szCs w:val="22"/>
        </w:rPr>
        <w:t xml:space="preserve">reliable </w:t>
      </w:r>
      <w:r w:rsidRPr="00CE4CD3">
        <w:rPr>
          <w:rFonts w:ascii="KG Primary Penmanship 2" w:hAnsi="KG Primary Penmanship 2" w:cs="Calibri"/>
          <w:sz w:val="32"/>
          <w:szCs w:val="22"/>
        </w:rPr>
        <w:t xml:space="preserve">resources for </w:t>
      </w:r>
      <w:r w:rsidR="00674EB0" w:rsidRPr="00CE4CD3">
        <w:rPr>
          <w:rFonts w:ascii="KG Primary Penmanship 2" w:hAnsi="KG Primary Penmanship 2" w:cs="Calibri"/>
          <w:sz w:val="32"/>
          <w:szCs w:val="22"/>
        </w:rPr>
        <w:t xml:space="preserve">their information </w:t>
      </w:r>
      <w:r w:rsidRPr="00CE4CD3">
        <w:rPr>
          <w:rFonts w:ascii="KG Primary Penmanship 2" w:hAnsi="KG Primary Penmanship 2" w:cs="Calibri"/>
          <w:sz w:val="32"/>
          <w:szCs w:val="22"/>
        </w:rPr>
        <w:t xml:space="preserve">(Wikipedia is NOT a </w:t>
      </w:r>
      <w:bookmarkStart w:id="0" w:name="_GoBack"/>
      <w:r w:rsidRPr="00CE4CD3">
        <w:rPr>
          <w:rFonts w:ascii="KG Primary Penmanship 2" w:hAnsi="KG Primary Penmanship 2" w:cs="Calibri"/>
          <w:sz w:val="32"/>
          <w:szCs w:val="22"/>
        </w:rPr>
        <w:t xml:space="preserve">reliable resource). </w:t>
      </w:r>
      <w:r w:rsidR="00674EB0" w:rsidRPr="00CE4CD3">
        <w:rPr>
          <w:rFonts w:ascii="KG Primary Penmanship 2" w:hAnsi="KG Primary Penmanship 2" w:cs="Calibri"/>
          <w:sz w:val="32"/>
          <w:szCs w:val="22"/>
        </w:rPr>
        <w:t>One of the 3 resources must be</w:t>
      </w:r>
      <w:r w:rsidRPr="00CE4CD3">
        <w:rPr>
          <w:rFonts w:ascii="KG Primary Penmanship 2" w:hAnsi="KG Primary Penmanship 2" w:cs="Calibri"/>
          <w:sz w:val="32"/>
          <w:szCs w:val="22"/>
        </w:rPr>
        <w:t xml:space="preserve"> a book. </w:t>
      </w:r>
    </w:p>
    <w:p w:rsidR="00674EB0" w:rsidRPr="00CE4CD3" w:rsidRDefault="00674EB0" w:rsidP="00CE4CD3">
      <w:pPr>
        <w:pStyle w:val="Default"/>
        <w:spacing w:line="20" w:lineRule="atLeast"/>
        <w:ind w:firstLine="720"/>
        <w:rPr>
          <w:rFonts w:ascii="KG Primary Penmanship 2" w:hAnsi="KG Primary Penmanship 2" w:cs="Calibri"/>
          <w:sz w:val="32"/>
          <w:szCs w:val="22"/>
        </w:rPr>
      </w:pPr>
      <w:r w:rsidRPr="00CE4CD3">
        <w:rPr>
          <w:rFonts w:ascii="KG Primary Penmanship 2" w:hAnsi="KG Primary Penmanship 2" w:cs="Calibri"/>
          <w:sz w:val="32"/>
          <w:szCs w:val="22"/>
        </w:rPr>
        <w:t>The pro</w:t>
      </w:r>
      <w:r w:rsidR="00CE4CD3" w:rsidRPr="00CE4CD3">
        <w:rPr>
          <w:rFonts w:ascii="KG Primary Penmanship 2" w:hAnsi="KG Primary Penmanship 2" w:cs="Calibri"/>
          <w:sz w:val="32"/>
          <w:szCs w:val="22"/>
        </w:rPr>
        <w:t>ject will be a trifold</w:t>
      </w:r>
      <w:r w:rsidR="00144D64">
        <w:rPr>
          <w:rFonts w:ascii="KG Primary Penmanship 2" w:hAnsi="KG Primary Penmanship 2" w:cs="Calibri"/>
          <w:sz w:val="32"/>
          <w:szCs w:val="22"/>
        </w:rPr>
        <w:t xml:space="preserve">, posterboard </w:t>
      </w:r>
      <w:r w:rsidR="00CE4CD3" w:rsidRPr="00CE4CD3">
        <w:rPr>
          <w:rFonts w:ascii="KG Primary Penmanship 2" w:hAnsi="KG Primary Penmanship 2" w:cs="Calibri"/>
          <w:sz w:val="32"/>
          <w:szCs w:val="22"/>
        </w:rPr>
        <w:t>(simila</w:t>
      </w:r>
      <w:r w:rsidR="00144D64">
        <w:rPr>
          <w:rFonts w:ascii="KG Primary Penmanship 2" w:hAnsi="KG Primary Penmanship 2" w:cs="Calibri"/>
          <w:sz w:val="32"/>
          <w:szCs w:val="22"/>
        </w:rPr>
        <w:t xml:space="preserve">r </w:t>
      </w:r>
      <w:r w:rsidRPr="00CE4CD3">
        <w:rPr>
          <w:rFonts w:ascii="KG Primary Penmanship 2" w:hAnsi="KG Primary Penmanship 2" w:cs="Calibri"/>
          <w:sz w:val="32"/>
          <w:szCs w:val="22"/>
        </w:rPr>
        <w:t xml:space="preserve">to a science research board). These can be found at the Dollar Tree or any office supply store. </w:t>
      </w:r>
    </w:p>
    <w:p w:rsidR="00674EB0" w:rsidRPr="00CE4CD3" w:rsidRDefault="00674EB0" w:rsidP="00CE4CD3">
      <w:pPr>
        <w:pStyle w:val="Default"/>
        <w:spacing w:line="20" w:lineRule="atLeast"/>
        <w:jc w:val="center"/>
        <w:rPr>
          <w:rFonts w:ascii="KG Primary Penmanship 2" w:hAnsi="KG Primary Penmanship 2" w:cs="Calibri"/>
          <w:b/>
          <w:sz w:val="32"/>
          <w:szCs w:val="22"/>
          <w:u w:val="single"/>
        </w:rPr>
      </w:pPr>
      <w:r w:rsidRPr="00CE4CD3">
        <w:rPr>
          <w:rFonts w:ascii="KG Primary Penmanship 2" w:hAnsi="KG Primary Penmanship 2" w:cs="Calibri"/>
          <w:b/>
          <w:sz w:val="32"/>
          <w:szCs w:val="22"/>
          <w:u w:val="single"/>
        </w:rPr>
        <w:t>Guidelines for the Trifold</w:t>
      </w:r>
      <w:r w:rsidR="00AC0E10">
        <w:rPr>
          <w:rFonts w:ascii="KG Primary Penmanship 2" w:hAnsi="KG Primary Penmanship 2" w:cs="Calibri"/>
          <w:b/>
          <w:sz w:val="32"/>
          <w:szCs w:val="22"/>
          <w:u w:val="single"/>
        </w:rPr>
        <w:t xml:space="preserve"> (Topics were Assigned Randomly)</w:t>
      </w:r>
    </w:p>
    <w:p w:rsidR="00674EB0" w:rsidRPr="00CE4CD3" w:rsidRDefault="00674EB0" w:rsidP="00CE4CD3">
      <w:pPr>
        <w:pStyle w:val="Default"/>
        <w:numPr>
          <w:ilvl w:val="0"/>
          <w:numId w:val="1"/>
        </w:numPr>
        <w:spacing w:line="20" w:lineRule="atLeast"/>
        <w:rPr>
          <w:rFonts w:ascii="KG Primary Penmanship 2" w:hAnsi="KG Primary Penmanship 2" w:cs="Calibri"/>
          <w:sz w:val="32"/>
          <w:szCs w:val="22"/>
        </w:rPr>
      </w:pPr>
      <w:r w:rsidRPr="00CE4CD3">
        <w:rPr>
          <w:rFonts w:ascii="KG Primary Penmanship 2" w:hAnsi="KG Primary Penmanship 2" w:cs="Calibri"/>
          <w:sz w:val="32"/>
          <w:szCs w:val="22"/>
        </w:rPr>
        <w:t>Minimum of 3 subheadings</w:t>
      </w:r>
      <w:bookmarkEnd w:id="0"/>
      <w:r w:rsidRPr="00CE4CD3">
        <w:rPr>
          <w:rFonts w:ascii="KG Primary Penmanship 2" w:hAnsi="KG Primary Penmanship 2" w:cs="Calibri"/>
          <w:sz w:val="32"/>
          <w:szCs w:val="22"/>
        </w:rPr>
        <w:t>/categories (one for each section)</w:t>
      </w:r>
    </w:p>
    <w:p w:rsidR="00674EB0" w:rsidRPr="00CE4CD3" w:rsidRDefault="00674EB0" w:rsidP="00CE4CD3">
      <w:pPr>
        <w:pStyle w:val="Default"/>
        <w:numPr>
          <w:ilvl w:val="0"/>
          <w:numId w:val="1"/>
        </w:numPr>
        <w:spacing w:line="20" w:lineRule="atLeast"/>
        <w:rPr>
          <w:rFonts w:ascii="KG Primary Penmanship 2" w:hAnsi="KG Primary Penmanship 2" w:cs="Calibri"/>
          <w:sz w:val="32"/>
          <w:szCs w:val="22"/>
        </w:rPr>
      </w:pPr>
      <w:r w:rsidRPr="00CE4CD3">
        <w:rPr>
          <w:rFonts w:ascii="KG Primary Penmanship 2" w:hAnsi="KG Primary Penmanship 2" w:cs="Calibri"/>
          <w:sz w:val="32"/>
          <w:szCs w:val="22"/>
        </w:rPr>
        <w:t>Minimum of 6 illustrations with captions (draw or printed in color)</w:t>
      </w:r>
    </w:p>
    <w:p w:rsidR="00674EB0" w:rsidRPr="00CE4CD3" w:rsidRDefault="00674EB0" w:rsidP="00CE4CD3">
      <w:pPr>
        <w:pStyle w:val="Default"/>
        <w:numPr>
          <w:ilvl w:val="0"/>
          <w:numId w:val="1"/>
        </w:numPr>
        <w:spacing w:line="20" w:lineRule="atLeast"/>
        <w:rPr>
          <w:rFonts w:ascii="KG Primary Penmanship 2" w:hAnsi="KG Primary Penmanship 2" w:cs="Calibri"/>
          <w:sz w:val="32"/>
          <w:szCs w:val="22"/>
        </w:rPr>
      </w:pPr>
      <w:r w:rsidRPr="00CE4CD3">
        <w:rPr>
          <w:rFonts w:ascii="KG Primary Penmanship 2" w:hAnsi="KG Primary Penmanship 2" w:cs="Calibri"/>
          <w:sz w:val="32"/>
          <w:szCs w:val="34"/>
        </w:rPr>
        <w:t>Minimum of 3 reliable resources li</w:t>
      </w:r>
      <w:r w:rsidR="00CE4CD3" w:rsidRPr="00CE4CD3">
        <w:rPr>
          <w:rFonts w:ascii="KG Primary Penmanship 2" w:hAnsi="KG Primary Penmanship 2" w:cs="Calibri"/>
          <w:sz w:val="32"/>
          <w:szCs w:val="34"/>
        </w:rPr>
        <w:t>sted on the back of the project-one must be a book</w:t>
      </w:r>
      <w:r w:rsidR="00CE4CD3" w:rsidRPr="00CE4CD3">
        <w:rPr>
          <w:rFonts w:ascii="KG Primary Penmanship 2" w:hAnsi="KG Primary Penmanship 2" w:cs="Calibri"/>
          <w:sz w:val="32"/>
          <w:szCs w:val="22"/>
        </w:rPr>
        <w:t xml:space="preserve"> </w:t>
      </w:r>
      <w:r w:rsidRPr="00CE4CD3">
        <w:rPr>
          <w:rFonts w:ascii="KG Primary Penmanship 2" w:hAnsi="KG Primary Penmanship 2" w:cs="Calibri"/>
          <w:szCs w:val="22"/>
        </w:rPr>
        <w:t>(use the format on our class site: you can find it under RESEARCH PROJECT)</w:t>
      </w:r>
    </w:p>
    <w:p w:rsidR="00674EB0" w:rsidRPr="00CE4CD3" w:rsidRDefault="00674EB0" w:rsidP="00CE4CD3">
      <w:pPr>
        <w:pStyle w:val="Default"/>
        <w:numPr>
          <w:ilvl w:val="0"/>
          <w:numId w:val="1"/>
        </w:numPr>
        <w:spacing w:line="20" w:lineRule="atLeast"/>
        <w:rPr>
          <w:rFonts w:ascii="KG Primary Penmanship 2" w:hAnsi="KG Primary Penmanship 2" w:cs="Calibri"/>
          <w:sz w:val="32"/>
          <w:szCs w:val="22"/>
        </w:rPr>
      </w:pPr>
      <w:r w:rsidRPr="00CE4CD3">
        <w:rPr>
          <w:rFonts w:ascii="KG Primary Penmanship 2" w:hAnsi="KG Primary Penmanship 2" w:cs="Calibri"/>
          <w:sz w:val="32"/>
          <w:szCs w:val="22"/>
        </w:rPr>
        <w:t>Colorful and Neat</w:t>
      </w:r>
    </w:p>
    <w:p w:rsidR="00674EB0" w:rsidRPr="00CE4CD3" w:rsidRDefault="00674EB0" w:rsidP="00CE4CD3">
      <w:pPr>
        <w:pStyle w:val="Default"/>
        <w:numPr>
          <w:ilvl w:val="0"/>
          <w:numId w:val="1"/>
        </w:numPr>
        <w:spacing w:line="20" w:lineRule="atLeast"/>
        <w:rPr>
          <w:rFonts w:ascii="KG Primary Penmanship 2" w:hAnsi="KG Primary Penmanship 2" w:cs="Calibri"/>
          <w:sz w:val="32"/>
          <w:szCs w:val="22"/>
        </w:rPr>
      </w:pPr>
      <w:r w:rsidRPr="00CE4CD3">
        <w:rPr>
          <w:rFonts w:ascii="KG Primary Penmanship 2" w:hAnsi="KG Primary Penmanship 2" w:cs="Calibri"/>
          <w:sz w:val="32"/>
          <w:szCs w:val="22"/>
        </w:rPr>
        <w:t>Handwritten on LINED paper</w:t>
      </w:r>
      <w:r w:rsidR="00144D64">
        <w:rPr>
          <w:rFonts w:ascii="KG Primary Penmanship 2" w:hAnsi="KG Primary Penmanship 2" w:cs="Calibri"/>
          <w:sz w:val="32"/>
          <w:szCs w:val="22"/>
        </w:rPr>
        <w:t xml:space="preserve"> or Typed</w:t>
      </w:r>
    </w:p>
    <w:p w:rsidR="00674EB0" w:rsidRPr="00CE4CD3" w:rsidRDefault="00CE4CD3" w:rsidP="00CE4CD3">
      <w:pPr>
        <w:pStyle w:val="Default"/>
        <w:numPr>
          <w:ilvl w:val="0"/>
          <w:numId w:val="1"/>
        </w:numPr>
        <w:spacing w:line="20" w:lineRule="atLeast"/>
        <w:rPr>
          <w:rFonts w:ascii="KG Primary Penmanship 2" w:hAnsi="KG Primary Penmanship 2" w:cs="Calibri"/>
          <w:sz w:val="32"/>
          <w:szCs w:val="22"/>
        </w:rPr>
      </w:pPr>
      <w:r w:rsidRPr="00CE4CD3">
        <w:rPr>
          <w:rFonts w:ascii="KG Primary Penmanship 2" w:hAnsi="KG Primary Penmanship 2" w:cs="Calibri"/>
          <w:sz w:val="32"/>
          <w:szCs w:val="22"/>
        </w:rPr>
        <w:t>Presentations should last</w:t>
      </w:r>
      <w:r w:rsidR="00674EB0" w:rsidRPr="00CE4CD3">
        <w:rPr>
          <w:rFonts w:ascii="KG Primary Penmanship 2" w:hAnsi="KG Primary Penmanship 2" w:cs="Calibri"/>
          <w:sz w:val="32"/>
          <w:szCs w:val="22"/>
        </w:rPr>
        <w:t xml:space="preserve"> 2-4 minutes </w:t>
      </w:r>
      <w:r w:rsidRPr="00CE4CD3">
        <w:rPr>
          <w:rFonts w:ascii="KG Primary Penmanship 2" w:hAnsi="KG Primary Penmanship 2" w:cs="Calibri"/>
          <w:sz w:val="32"/>
          <w:szCs w:val="22"/>
        </w:rPr>
        <w:t>and be presented to small groups</w:t>
      </w:r>
      <w:r w:rsidR="00674EB0" w:rsidRPr="00CE4CD3">
        <w:rPr>
          <w:rFonts w:ascii="KG Primary Penmanship 2" w:hAnsi="KG Primary Penmanship 2" w:cs="Calibri"/>
          <w:sz w:val="32"/>
          <w:szCs w:val="22"/>
        </w:rPr>
        <w:t xml:space="preserve"> </w:t>
      </w:r>
    </w:p>
    <w:p w:rsidR="00674EB0" w:rsidRPr="00CE4CD3" w:rsidRDefault="00674EB0" w:rsidP="00CE4CD3">
      <w:pPr>
        <w:pStyle w:val="Default"/>
        <w:spacing w:line="20" w:lineRule="atLeast"/>
        <w:ind w:left="720"/>
        <w:rPr>
          <w:rFonts w:ascii="KG Primary Penmanship 2" w:hAnsi="KG Primary Penmanship 2" w:cs="Calibri"/>
          <w:sz w:val="28"/>
          <w:szCs w:val="22"/>
        </w:rPr>
      </w:pPr>
      <w:r w:rsidRPr="00CE4CD3">
        <w:rPr>
          <w:rFonts w:ascii="KG Primary Penmanship 2" w:hAnsi="KG Primary Penmanship 2" w:cs="Calibri"/>
          <w:sz w:val="28"/>
          <w:szCs w:val="22"/>
        </w:rPr>
        <w:t xml:space="preserve">(this project should be familiar enough for students to present </w:t>
      </w:r>
      <w:r w:rsidR="00CE4CD3" w:rsidRPr="00CE4CD3">
        <w:rPr>
          <w:rFonts w:ascii="KG Primary Penmanship 2" w:hAnsi="KG Primary Penmanship 2" w:cs="Calibri"/>
          <w:sz w:val="28"/>
          <w:szCs w:val="22"/>
        </w:rPr>
        <w:t xml:space="preserve">the information </w:t>
      </w:r>
      <w:r w:rsidRPr="00CE4CD3">
        <w:rPr>
          <w:rFonts w:ascii="KG Primary Penmanship 2" w:hAnsi="KG Primary Penmanship 2" w:cs="Calibri"/>
          <w:sz w:val="28"/>
          <w:szCs w:val="22"/>
        </w:rPr>
        <w:t xml:space="preserve">without reading </w:t>
      </w:r>
      <w:r w:rsidR="00144D64">
        <w:rPr>
          <w:rFonts w:ascii="KG Primary Penmanship 2" w:hAnsi="KG Primary Penmanship 2" w:cs="Calibri"/>
          <w:sz w:val="28"/>
          <w:szCs w:val="22"/>
        </w:rPr>
        <w:t>directly</w:t>
      </w:r>
      <w:r w:rsidRPr="00CE4CD3">
        <w:rPr>
          <w:rFonts w:ascii="KG Primary Penmanship 2" w:hAnsi="KG Primary Penmanship 2" w:cs="Calibri"/>
          <w:sz w:val="28"/>
          <w:szCs w:val="22"/>
        </w:rPr>
        <w:t xml:space="preserve"> from the project board)</w:t>
      </w:r>
    </w:p>
    <w:p w:rsidR="002F0E04" w:rsidRPr="00CE4CD3" w:rsidRDefault="002F0E04" w:rsidP="00CE4CD3">
      <w:pPr>
        <w:pStyle w:val="Default"/>
        <w:numPr>
          <w:ilvl w:val="0"/>
          <w:numId w:val="2"/>
        </w:numPr>
        <w:spacing w:line="20" w:lineRule="atLeast"/>
        <w:rPr>
          <w:rFonts w:ascii="KG Primary Penmanship 2" w:hAnsi="KG Primary Penmanship 2"/>
          <w:sz w:val="28"/>
          <w:szCs w:val="22"/>
        </w:rPr>
      </w:pPr>
      <w:r w:rsidRPr="00CE4CD3">
        <w:rPr>
          <w:rFonts w:ascii="KG Primary Penmanship 2" w:hAnsi="KG Primary Penmanship 2" w:cs="Calibri"/>
          <w:sz w:val="28"/>
          <w:szCs w:val="22"/>
        </w:rPr>
        <w:t>You may help your child with the reading, and give assistance when needed on t</w:t>
      </w:r>
      <w:r w:rsidR="00CE4CD3" w:rsidRPr="00CE4CD3">
        <w:rPr>
          <w:rFonts w:ascii="KG Primary Penmanship 2" w:hAnsi="KG Primary Penmanship 2" w:cs="Calibri"/>
          <w:sz w:val="28"/>
          <w:szCs w:val="22"/>
        </w:rPr>
        <w:t>he projects, but the project</w:t>
      </w:r>
      <w:r w:rsidRPr="00CE4CD3">
        <w:rPr>
          <w:rFonts w:ascii="KG Primary Penmanship 2" w:hAnsi="KG Primary Penmanship 2" w:cs="Calibri"/>
          <w:sz w:val="28"/>
          <w:szCs w:val="22"/>
        </w:rPr>
        <w:t xml:space="preserve"> </w:t>
      </w:r>
      <w:r w:rsidRPr="00CE4CD3">
        <w:rPr>
          <w:rFonts w:ascii="KG Primary Penmanship 2" w:hAnsi="KG Primary Penmanship 2" w:cs="Calibri"/>
          <w:b/>
          <w:bCs/>
          <w:sz w:val="28"/>
          <w:szCs w:val="22"/>
        </w:rPr>
        <w:t xml:space="preserve">MUST </w:t>
      </w:r>
      <w:r w:rsidRPr="00CE4CD3">
        <w:rPr>
          <w:rFonts w:ascii="KG Primary Penmanship 2" w:hAnsi="KG Primary Penmanship 2" w:cs="Calibri"/>
          <w:sz w:val="28"/>
          <w:szCs w:val="22"/>
        </w:rPr>
        <w:t xml:space="preserve">be student-created, including any writing/typing to be done. </w:t>
      </w:r>
    </w:p>
    <w:p w:rsidR="002F0E04" w:rsidRPr="00CE4CD3" w:rsidRDefault="00CE4CD3" w:rsidP="00CE4CD3">
      <w:pPr>
        <w:pStyle w:val="Default"/>
        <w:numPr>
          <w:ilvl w:val="0"/>
          <w:numId w:val="2"/>
        </w:numPr>
        <w:spacing w:line="20" w:lineRule="atLeast"/>
        <w:rPr>
          <w:rFonts w:ascii="KG Primary Penmanship 2" w:hAnsi="KG Primary Penmanship 2"/>
          <w:sz w:val="28"/>
          <w:szCs w:val="22"/>
        </w:rPr>
      </w:pPr>
      <w:r w:rsidRPr="00CE4CD3">
        <w:rPr>
          <w:rFonts w:ascii="KG Primary Penmanship 2" w:hAnsi="KG Primary Penmanship 2" w:cs="Calibri"/>
          <w:sz w:val="28"/>
          <w:szCs w:val="22"/>
        </w:rPr>
        <w:t>We</w:t>
      </w:r>
      <w:r w:rsidR="002F0E04" w:rsidRPr="00CE4CD3">
        <w:rPr>
          <w:rFonts w:ascii="KG Primary Penmanship 2" w:hAnsi="KG Primary Penmanship 2" w:cs="Calibri"/>
          <w:sz w:val="28"/>
          <w:szCs w:val="22"/>
        </w:rPr>
        <w:t xml:space="preserve"> will give plenty of reminders as the due dates draw near, but five points will be subtracted for every day the project is late. If it is not completed within </w:t>
      </w:r>
      <w:r w:rsidRPr="00CE4CD3">
        <w:rPr>
          <w:rFonts w:ascii="KG Primary Penmanship 2" w:hAnsi="KG Primary Penmanship 2" w:cs="Calibri"/>
          <w:sz w:val="28"/>
          <w:szCs w:val="22"/>
        </w:rPr>
        <w:t>three</w:t>
      </w:r>
      <w:r w:rsidR="002F0E04" w:rsidRPr="00CE4CD3">
        <w:rPr>
          <w:rFonts w:ascii="KG Primary Penmanship 2" w:hAnsi="KG Primary Penmanship 2" w:cs="Calibri"/>
          <w:sz w:val="28"/>
          <w:szCs w:val="22"/>
        </w:rPr>
        <w:t xml:space="preserve"> school days of the due date, it will result in a zero for that project grade</w:t>
      </w:r>
      <w:r w:rsidRPr="00CE4CD3">
        <w:rPr>
          <w:rFonts w:ascii="KG Primary Penmanship 2" w:hAnsi="KG Primary Penmanship 2" w:cs="Calibri"/>
          <w:sz w:val="28"/>
          <w:szCs w:val="22"/>
        </w:rPr>
        <w:t xml:space="preserve"> (we MUST have the project graded BEFORE the presentations)</w:t>
      </w:r>
      <w:r w:rsidR="002F0E04" w:rsidRPr="00CE4CD3">
        <w:rPr>
          <w:rFonts w:ascii="KG Primary Penmanship 2" w:hAnsi="KG Primary Penmanship 2" w:cs="Calibri"/>
          <w:sz w:val="28"/>
          <w:szCs w:val="22"/>
        </w:rPr>
        <w:t>.</w:t>
      </w:r>
      <w:r w:rsidRPr="00CE4CD3">
        <w:rPr>
          <w:rFonts w:ascii="KG Primary Penmanship 2" w:hAnsi="KG Primary Penmanship 2" w:cs="Calibri"/>
          <w:sz w:val="28"/>
          <w:szCs w:val="22"/>
        </w:rPr>
        <w:t xml:space="preserve"> Feel free to send the projects in early!</w:t>
      </w:r>
      <w:r w:rsidR="002F0E04" w:rsidRPr="00CE4CD3">
        <w:rPr>
          <w:rFonts w:ascii="KG Primary Penmanship 2" w:hAnsi="KG Primary Penmanship 2" w:cs="Calibri"/>
          <w:sz w:val="28"/>
          <w:szCs w:val="22"/>
        </w:rPr>
        <w:t xml:space="preserve"> </w:t>
      </w:r>
    </w:p>
    <w:p w:rsidR="002F0E04" w:rsidRPr="00CE4CD3" w:rsidRDefault="00CE4CD3" w:rsidP="00CE4CD3">
      <w:pPr>
        <w:pStyle w:val="Default"/>
        <w:numPr>
          <w:ilvl w:val="0"/>
          <w:numId w:val="2"/>
        </w:numPr>
        <w:spacing w:line="20" w:lineRule="atLeast"/>
        <w:rPr>
          <w:rFonts w:ascii="KG Primary Penmanship 2" w:hAnsi="KG Primary Penmanship 2"/>
          <w:sz w:val="28"/>
          <w:szCs w:val="22"/>
        </w:rPr>
      </w:pPr>
      <w:r w:rsidRPr="00CE4CD3">
        <w:rPr>
          <w:rFonts w:ascii="KG Primary Penmanship 2" w:hAnsi="KG Primary Penmanship 2" w:cs="Calibri"/>
          <w:sz w:val="28"/>
          <w:szCs w:val="22"/>
        </w:rPr>
        <w:t>We</w:t>
      </w:r>
      <w:r w:rsidR="002F0E04" w:rsidRPr="00CE4CD3">
        <w:rPr>
          <w:rFonts w:ascii="KG Primary Penmanship 2" w:hAnsi="KG Primary Penmanship 2" w:cs="Calibri"/>
          <w:sz w:val="28"/>
          <w:szCs w:val="22"/>
        </w:rPr>
        <w:t xml:space="preserve"> definitely don’t want or expect parents to go out and spend a lot of money on these projects, </w:t>
      </w:r>
      <w:r w:rsidRPr="00CE4CD3">
        <w:rPr>
          <w:rFonts w:ascii="KG Primary Penmanship 2" w:hAnsi="KG Primary Penmanship 2" w:cs="Calibri"/>
          <w:sz w:val="28"/>
          <w:szCs w:val="22"/>
        </w:rPr>
        <w:t>so we chose boards that are available for $1</w:t>
      </w:r>
    </w:p>
    <w:p w:rsidR="002F0E04" w:rsidRPr="00CE4CD3" w:rsidRDefault="002F0E04" w:rsidP="00CE4CD3">
      <w:pPr>
        <w:pStyle w:val="Default"/>
        <w:spacing w:line="20" w:lineRule="atLeast"/>
        <w:rPr>
          <w:rFonts w:ascii="KG Primary Penmanship 2" w:hAnsi="KG Primary Penmanship 2"/>
          <w:sz w:val="28"/>
          <w:szCs w:val="22"/>
        </w:rPr>
      </w:pPr>
      <w:r w:rsidRPr="00CE4CD3">
        <w:rPr>
          <w:rFonts w:ascii="KG Primary Penmanship 2" w:hAnsi="KG Primary Penmanship 2" w:cs="Calibri"/>
          <w:sz w:val="28"/>
          <w:szCs w:val="22"/>
        </w:rPr>
        <w:t xml:space="preserve">A. </w:t>
      </w:r>
      <w:r w:rsidR="00CE4CD3" w:rsidRPr="00CE4CD3">
        <w:rPr>
          <w:rFonts w:ascii="KG Primary Penmanship 2" w:hAnsi="KG Primary Penmanship 2" w:cs="Calibri"/>
          <w:sz w:val="28"/>
          <w:szCs w:val="22"/>
        </w:rPr>
        <w:t>Information and Understanding- 4</w:t>
      </w:r>
      <w:r w:rsidRPr="00CE4CD3">
        <w:rPr>
          <w:rFonts w:ascii="KG Primary Penmanship 2" w:hAnsi="KG Primary Penmanship 2" w:cs="Calibri"/>
          <w:sz w:val="28"/>
          <w:szCs w:val="22"/>
        </w:rPr>
        <w:t xml:space="preserve">0% </w:t>
      </w:r>
    </w:p>
    <w:p w:rsidR="002F0E04" w:rsidRPr="00CE4CD3" w:rsidRDefault="002F0E04" w:rsidP="00CE4CD3">
      <w:pPr>
        <w:pStyle w:val="Default"/>
        <w:spacing w:line="20" w:lineRule="atLeast"/>
        <w:rPr>
          <w:rFonts w:ascii="KG Primary Penmanship 2" w:hAnsi="KG Primary Penmanship 2"/>
          <w:sz w:val="28"/>
          <w:szCs w:val="22"/>
        </w:rPr>
      </w:pPr>
      <w:r w:rsidRPr="00CE4CD3">
        <w:rPr>
          <w:rFonts w:ascii="KG Primary Penmanship 2" w:hAnsi="KG Primary Penmanship 2" w:cs="Calibri"/>
          <w:sz w:val="28"/>
          <w:szCs w:val="22"/>
        </w:rPr>
        <w:t xml:space="preserve">B. Neatness- 20% </w:t>
      </w:r>
    </w:p>
    <w:p w:rsidR="002F0E04" w:rsidRPr="00CE4CD3" w:rsidRDefault="002F0E04" w:rsidP="00CE4CD3">
      <w:pPr>
        <w:pStyle w:val="Default"/>
        <w:spacing w:line="20" w:lineRule="atLeast"/>
        <w:rPr>
          <w:rFonts w:ascii="KG Primary Penmanship 2" w:hAnsi="KG Primary Penmanship 2" w:cs="Calibri"/>
          <w:sz w:val="28"/>
          <w:szCs w:val="22"/>
        </w:rPr>
      </w:pPr>
      <w:r w:rsidRPr="00CE4CD3">
        <w:rPr>
          <w:rFonts w:ascii="KG Primary Penmanship 2" w:hAnsi="KG Primary Penmanship 2" w:cs="Calibri"/>
          <w:sz w:val="28"/>
          <w:szCs w:val="22"/>
        </w:rPr>
        <w:t xml:space="preserve">C. Effort- 20% </w:t>
      </w:r>
    </w:p>
    <w:p w:rsidR="00CE4CD3" w:rsidRPr="00CE4CD3" w:rsidRDefault="00CE4CD3" w:rsidP="00CE4CD3">
      <w:pPr>
        <w:pStyle w:val="Default"/>
        <w:spacing w:line="20" w:lineRule="atLeast"/>
        <w:rPr>
          <w:rFonts w:ascii="KG Primary Penmanship 2" w:hAnsi="KG Primary Penmanship 2"/>
          <w:sz w:val="28"/>
          <w:szCs w:val="22"/>
        </w:rPr>
      </w:pPr>
      <w:r w:rsidRPr="00CE4CD3">
        <w:rPr>
          <w:rFonts w:ascii="KG Primary Penmanship 2" w:hAnsi="KG Primary Penmanship 2" w:cs="Calibri"/>
          <w:sz w:val="28"/>
          <w:szCs w:val="22"/>
        </w:rPr>
        <w:t>D. 3 Sources Sited on the Back- 20%</w:t>
      </w:r>
    </w:p>
    <w:p w:rsidR="00CE4CD3" w:rsidRPr="00CE4CD3" w:rsidRDefault="00CE4CD3" w:rsidP="00CE4CD3">
      <w:pPr>
        <w:pStyle w:val="Default"/>
        <w:spacing w:line="20" w:lineRule="atLeast"/>
        <w:rPr>
          <w:rFonts w:ascii="KG Primary Penmanship 2" w:hAnsi="KG Primary Penmanship 2" w:cs="Calibri"/>
          <w:sz w:val="16"/>
          <w:szCs w:val="22"/>
        </w:rPr>
      </w:pPr>
      <w:r w:rsidRPr="00CE4CD3">
        <w:rPr>
          <w:rFonts w:ascii="KG Primary Penmanship 2" w:hAnsi="KG Primary Penmanship 2" w:cs="Calibri"/>
          <w:sz w:val="32"/>
          <w:szCs w:val="22"/>
        </w:rPr>
        <w:t xml:space="preserve"> </w:t>
      </w:r>
    </w:p>
    <w:p w:rsidR="002F0E04" w:rsidRPr="00CE4CD3" w:rsidRDefault="002F0E04" w:rsidP="00CE4CD3">
      <w:pPr>
        <w:pStyle w:val="Default"/>
        <w:spacing w:line="20" w:lineRule="atLeast"/>
        <w:rPr>
          <w:rFonts w:ascii="KG Primary Penmanship 2" w:hAnsi="KG Primary Penmanship 2"/>
          <w:sz w:val="32"/>
          <w:szCs w:val="22"/>
        </w:rPr>
      </w:pPr>
      <w:r w:rsidRPr="00CE4CD3">
        <w:rPr>
          <w:rFonts w:ascii="KG Primary Penmanship 2" w:hAnsi="KG Primary Penmanship 2" w:cs="Calibri"/>
          <w:sz w:val="32"/>
          <w:szCs w:val="22"/>
        </w:rPr>
        <w:t xml:space="preserve">If you have any questions, email your teacher at </w:t>
      </w:r>
    </w:p>
    <w:p w:rsidR="002F0E04" w:rsidRPr="00CE4CD3" w:rsidRDefault="00E44E68" w:rsidP="00CE4CD3">
      <w:pPr>
        <w:pStyle w:val="Default"/>
        <w:spacing w:line="20" w:lineRule="atLeast"/>
        <w:rPr>
          <w:rFonts w:ascii="KG Primary Penmanship 2" w:hAnsi="KG Primary Penmanship 2" w:cs="Calibri"/>
          <w:sz w:val="32"/>
          <w:szCs w:val="22"/>
        </w:rPr>
      </w:pPr>
      <w:hyperlink r:id="rId5" w:history="1">
        <w:r w:rsidR="00CE4CD3" w:rsidRPr="00CE4CD3">
          <w:rPr>
            <w:rStyle w:val="Hyperlink"/>
            <w:rFonts w:ascii="KG Primary Penmanship 2" w:hAnsi="KG Primary Penmanship 2" w:cs="Calibri"/>
            <w:sz w:val="32"/>
            <w:szCs w:val="22"/>
          </w:rPr>
          <w:t>kerrian.irons@nccharter.org</w:t>
        </w:r>
      </w:hyperlink>
      <w:r w:rsidR="00CE4CD3" w:rsidRPr="00CE4CD3">
        <w:rPr>
          <w:rFonts w:ascii="KG Primary Penmanship 2" w:hAnsi="KG Primary Penmanship 2" w:cs="Calibri"/>
          <w:sz w:val="32"/>
          <w:szCs w:val="22"/>
        </w:rPr>
        <w:t xml:space="preserve"> </w:t>
      </w:r>
      <w:r w:rsidR="002F0E04" w:rsidRPr="00CE4CD3">
        <w:rPr>
          <w:rFonts w:ascii="KG Primary Penmanship 2" w:hAnsi="KG Primary Penmanship 2" w:cs="Calibri"/>
          <w:sz w:val="32"/>
          <w:szCs w:val="22"/>
        </w:rPr>
        <w:t xml:space="preserve"> </w:t>
      </w:r>
    </w:p>
    <w:p w:rsidR="002F0E04" w:rsidRPr="00CE4CD3" w:rsidRDefault="00E44E68" w:rsidP="00CE4CD3">
      <w:pPr>
        <w:pStyle w:val="Default"/>
        <w:spacing w:line="20" w:lineRule="atLeast"/>
        <w:rPr>
          <w:rFonts w:ascii="KG Primary Penmanship 2" w:hAnsi="KG Primary Penmanship 2" w:cs="Calibri"/>
          <w:sz w:val="32"/>
          <w:szCs w:val="22"/>
        </w:rPr>
      </w:pPr>
      <w:hyperlink r:id="rId6" w:history="1">
        <w:r w:rsidR="00CE4CD3" w:rsidRPr="00CE4CD3">
          <w:rPr>
            <w:rStyle w:val="Hyperlink"/>
            <w:rFonts w:ascii="KG Primary Penmanship 2" w:hAnsi="KG Primary Penmanship 2" w:cs="Calibri"/>
            <w:sz w:val="32"/>
            <w:szCs w:val="22"/>
          </w:rPr>
          <w:t>destiny.lorance@nccharter.org</w:t>
        </w:r>
      </w:hyperlink>
      <w:r w:rsidR="00CE4CD3" w:rsidRPr="00CE4CD3">
        <w:rPr>
          <w:rFonts w:ascii="KG Primary Penmanship 2" w:hAnsi="KG Primary Penmanship 2" w:cs="Calibri"/>
          <w:sz w:val="32"/>
          <w:szCs w:val="22"/>
        </w:rPr>
        <w:t xml:space="preserve"> </w:t>
      </w:r>
      <w:r w:rsidR="002F0E04" w:rsidRPr="00CE4CD3">
        <w:rPr>
          <w:rFonts w:ascii="KG Primary Penmanship 2" w:hAnsi="KG Primary Penmanship 2" w:cs="Calibri"/>
          <w:sz w:val="32"/>
          <w:szCs w:val="22"/>
        </w:rPr>
        <w:t xml:space="preserve"> </w:t>
      </w:r>
    </w:p>
    <w:p w:rsidR="002F0E04" w:rsidRPr="00CE4CD3" w:rsidRDefault="00E44E68" w:rsidP="00CE4CD3">
      <w:pPr>
        <w:spacing w:after="0" w:line="20" w:lineRule="atLeast"/>
        <w:rPr>
          <w:rFonts w:ascii="KG Primary Penmanship 2" w:hAnsi="KG Primary Penmanship 2" w:cs="Calibri"/>
          <w:sz w:val="32"/>
        </w:rPr>
      </w:pPr>
      <w:hyperlink r:id="rId7" w:history="1">
        <w:r w:rsidR="002F0E04" w:rsidRPr="00CE4CD3">
          <w:rPr>
            <w:rStyle w:val="Hyperlink"/>
            <w:rFonts w:ascii="KG Primary Penmanship 2" w:hAnsi="KG Primary Penmanship 2" w:cs="Calibri"/>
            <w:sz w:val="32"/>
          </w:rPr>
          <w:t>mary.schmidt@nccharter.org</w:t>
        </w:r>
      </w:hyperlink>
    </w:p>
    <w:p w:rsidR="002F0E04" w:rsidRDefault="002F0E04" w:rsidP="00CE4CD3">
      <w:pPr>
        <w:spacing w:after="0" w:line="20" w:lineRule="atLeast"/>
        <w:rPr>
          <w:rFonts w:ascii="KG Primary Penmanship 2" w:hAnsi="KG Primary Penmanship 2"/>
          <w:sz w:val="28"/>
        </w:rPr>
      </w:pPr>
    </w:p>
    <w:p w:rsidR="00AC0E10" w:rsidRPr="00CE4CD3" w:rsidRDefault="00AC0E10" w:rsidP="00CE4CD3">
      <w:pPr>
        <w:spacing w:after="0" w:line="20" w:lineRule="atLeast"/>
        <w:rPr>
          <w:rFonts w:ascii="KG Primary Penmanship 2" w:hAnsi="KG Primary Penmanship 2"/>
          <w:sz w:val="28"/>
        </w:rPr>
      </w:pPr>
    </w:p>
    <w:sectPr w:rsidR="00AC0E10" w:rsidRPr="00CE4CD3" w:rsidSect="002F0E04">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616DC317-D274-47D9-A676-D33B4B0B1EAA}"/>
    <w:embedBold r:id="rId2" w:fontKey="{9A972E78-6158-4E91-872A-490036FAA6E8}"/>
  </w:font>
  <w:font w:name="Engravers MT">
    <w:altName w:val="Engravers"/>
    <w:panose1 w:val="02090707080505020304"/>
    <w:charset w:val="00"/>
    <w:family w:val="roman"/>
    <w:pitch w:val="variable"/>
    <w:sig w:usb0="00000003" w:usb1="00000000" w:usb2="00000000" w:usb3="00000000" w:csb0="00000001" w:csb1="00000000"/>
  </w:font>
  <w:font w:name="KG Primary Penmanship 2">
    <w:panose1 w:val="02000506000000020003"/>
    <w:charset w:val="00"/>
    <w:family w:val="auto"/>
    <w:pitch w:val="variable"/>
    <w:sig w:usb0="A000002F" w:usb1="00000053" w:usb2="00000000" w:usb3="00000000" w:csb0="00000003" w:csb1="00000000"/>
    <w:embedRegular r:id="rId3" w:fontKey="{2F79C326-1778-4445-B6A4-11B78747EA21}"/>
    <w:embedBold r:id="rId4" w:fontKey="{0E4B006B-DC16-43C3-8CF3-1ABFC87F0A81}"/>
  </w:font>
  <w:font w:name="Calibri Light">
    <w:panose1 w:val="020F0302020204030204"/>
    <w:charset w:val="00"/>
    <w:family w:val="swiss"/>
    <w:pitch w:val="variable"/>
    <w:sig w:usb0="E0002AFF" w:usb1="C000247B" w:usb2="00000009" w:usb3="00000000" w:csb0="000001FF" w:csb1="00000000"/>
    <w:embedRegular r:id="rId5" w:fontKey="{CDE20A3F-661A-49D3-BB84-DB3EED2D2FD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E1E4A"/>
    <w:multiLevelType w:val="hybridMultilevel"/>
    <w:tmpl w:val="8AECE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EA204FE"/>
    <w:multiLevelType w:val="hybridMultilevel"/>
    <w:tmpl w:val="981AC8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TrueTypeFonts/>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E04"/>
    <w:rsid w:val="00144D64"/>
    <w:rsid w:val="002F0E04"/>
    <w:rsid w:val="00674EB0"/>
    <w:rsid w:val="009504D6"/>
    <w:rsid w:val="00AC0E10"/>
    <w:rsid w:val="00CE4CD3"/>
    <w:rsid w:val="00E44E68"/>
    <w:rsid w:val="00F878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F677843-543D-4F10-BB39-BFE862AB1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2F0E04"/>
    <w:pPr>
      <w:autoSpaceDE w:val="0"/>
      <w:autoSpaceDN w:val="0"/>
      <w:adjustRightInd w:val="0"/>
      <w:spacing w:after="0" w:line="240" w:lineRule="auto"/>
    </w:pPr>
    <w:rPr>
      <w:rFonts w:ascii="Engravers MT" w:hAnsi="Engravers MT" w:cs="Engravers MT"/>
      <w:color w:val="000000"/>
      <w:sz w:val="24"/>
      <w:szCs w:val="24"/>
    </w:rPr>
  </w:style>
  <w:style w:type="character" w:styleId="Hyperlink">
    <w:name w:val="Hyperlink"/>
    <w:basedOn w:val="DefaultParagraphFont"/>
    <w:uiPriority w:val="99"/>
    <w:unhideWhenUsed/>
    <w:rsid w:val="002F0E04"/>
    <w:rPr>
      <w:color w:val="0563C1" w:themeColor="hyperlink"/>
      <w:u w:val="single"/>
    </w:rPr>
  </w:style>
  <w:style w:type="character" w:styleId="UnresolvedMention">
    <w:name w:val="Unresolved Mention"/>
    <w:basedOn w:val="DefaultParagraphFont"/>
    <w:uiPriority w:val="99"/>
    <w:semiHidden/>
    <w:unhideWhenUsed/>
    <w:rsid w:val="002F0E04"/>
    <w:rPr>
      <w:color w:val="808080"/>
      <w:shd w:val="clear" w:color="auto" w:fill="E6E6E6"/>
    </w:rPr>
  </w:style>
  <w:style w:type="table" w:styleId="TableGrid">
    <w:name w:val="Table Grid"/>
    <w:basedOn w:val="TableNormal"/>
    <w:uiPriority w:val="59"/>
    <w:rsid w:val="002F0E04"/>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9003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mary.schmidt@nccharter.org"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destiny.lorance@nccharter.org" TargetMode="External"/><Relationship Id="rId5" Type="http://schemas.openxmlformats.org/officeDocument/2006/relationships/hyperlink" Target="mailto:kerrian.irons@nccharter.org" TargetMode="Externa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418</Words>
  <Characters>2383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Destiny Lorance</dc:creator>
  <cp:keywords/>
  <dc:description/>
  <cp:lastModifiedBy>Destiny Lorance</cp:lastModifiedBy>
  <cp:revision>2</cp:revision>
  <dcterms:created xsi:type="dcterms:W3CDTF">2017-11-24T21:42:00Z</dcterms:created>
  <dcterms:modified xsi:type="dcterms:W3CDTF">2017-11-24T21:42:00Z</dcterms:modified>
</cp:coreProperties>
</file>